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BD" w:rsidRPr="00765FBD" w:rsidRDefault="00765FBD" w:rsidP="00765FBD">
      <w:pPr>
        <w:jc w:val="center"/>
        <w:rPr>
          <w:b/>
          <w:sz w:val="28"/>
          <w:szCs w:val="28"/>
        </w:rPr>
      </w:pPr>
      <w:r w:rsidRPr="00765FBD">
        <w:rPr>
          <w:b/>
          <w:sz w:val="28"/>
          <w:szCs w:val="28"/>
        </w:rPr>
        <w:t>1.8 Переработка продуктов свинцовой шахтной плавки</w:t>
      </w:r>
    </w:p>
    <w:p w:rsidR="00765FBD" w:rsidRPr="00765FBD" w:rsidRDefault="00765FBD" w:rsidP="00765FBD">
      <w:pPr>
        <w:jc w:val="center"/>
        <w:rPr>
          <w:b/>
          <w:sz w:val="28"/>
          <w:szCs w:val="28"/>
        </w:rPr>
      </w:pPr>
    </w:p>
    <w:p w:rsidR="00765FBD" w:rsidRPr="00765FBD" w:rsidRDefault="00765FBD" w:rsidP="00765FBD">
      <w:pPr>
        <w:rPr>
          <w:sz w:val="28"/>
          <w:szCs w:val="28"/>
        </w:rPr>
      </w:pPr>
      <w:r w:rsidRPr="00765FBD">
        <w:rPr>
          <w:sz w:val="28"/>
          <w:szCs w:val="28"/>
        </w:rPr>
        <w:t xml:space="preserve">     1.8.1 Переработка шлаков свинцовой плавки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При плавке свинцового агломерата в шахтной </w:t>
      </w:r>
      <w:proofErr w:type="gramStart"/>
      <w:r w:rsidRPr="00765FBD">
        <w:rPr>
          <w:sz w:val="28"/>
          <w:szCs w:val="28"/>
        </w:rPr>
        <w:t>печи</w:t>
      </w:r>
      <w:proofErr w:type="gramEnd"/>
      <w:r w:rsidRPr="00765FBD">
        <w:rPr>
          <w:sz w:val="28"/>
          <w:szCs w:val="28"/>
        </w:rPr>
        <w:t xml:space="preserve"> а шлак переходит 80% цинка, 20% меди, 2-3% свинца, 90% германия, 45% индия, 55% таллия, 30% теллура, 30% селена, кадмий, олово, благородные металлы. Шлак, полученный при плавке содержит ценные компоненты</w:t>
      </w:r>
      <w:proofErr w:type="gramStart"/>
      <w:r w:rsidRPr="00765FBD">
        <w:rPr>
          <w:sz w:val="28"/>
          <w:szCs w:val="28"/>
        </w:rPr>
        <w:t xml:space="preserve">. %: </w:t>
      </w:r>
      <w:proofErr w:type="gramEnd"/>
      <w:r w:rsidRPr="00765FBD">
        <w:rPr>
          <w:sz w:val="28"/>
          <w:szCs w:val="28"/>
        </w:rPr>
        <w:t>5-25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1,5-2.0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0,3-0,6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0,05-0,1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 xml:space="preserve">; 10-30 г/т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 xml:space="preserve">, редкие металлы. 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Переработка шлаков свинцовой плавки с целью извлечения ценных компонентов может производиться разными способами: </w:t>
      </w:r>
      <w:proofErr w:type="spellStart"/>
      <w:r w:rsidRPr="00765FBD">
        <w:rPr>
          <w:sz w:val="28"/>
          <w:szCs w:val="28"/>
        </w:rPr>
        <w:t>фьюмингованием</w:t>
      </w:r>
      <w:proofErr w:type="spellEnd"/>
      <w:r w:rsidRPr="00765FBD">
        <w:rPr>
          <w:sz w:val="28"/>
          <w:szCs w:val="28"/>
        </w:rPr>
        <w:t xml:space="preserve">, </w:t>
      </w:r>
      <w:proofErr w:type="spellStart"/>
      <w:r w:rsidRPr="00765FBD">
        <w:rPr>
          <w:sz w:val="28"/>
          <w:szCs w:val="28"/>
        </w:rPr>
        <w:t>вельцеванием</w:t>
      </w:r>
      <w:proofErr w:type="spellEnd"/>
      <w:r w:rsidRPr="00765FBD">
        <w:rPr>
          <w:sz w:val="28"/>
          <w:szCs w:val="28"/>
        </w:rPr>
        <w:t xml:space="preserve"> и </w:t>
      </w:r>
      <w:proofErr w:type="spellStart"/>
      <w:r w:rsidRPr="00765FBD">
        <w:rPr>
          <w:sz w:val="28"/>
          <w:szCs w:val="28"/>
        </w:rPr>
        <w:t>электроплавкой</w:t>
      </w:r>
      <w:proofErr w:type="spellEnd"/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tabs>
          <w:tab w:val="left" w:pos="882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Наибольшее распространение получил метод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>, так как он обеспечивает высокое извлечение металлов, высокую производительность, небольшой расход кокса или природного газа и возможность безотвальной технологии переработки шлаков.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Процесс </w:t>
      </w:r>
      <w:proofErr w:type="spellStart"/>
      <w:r w:rsidRPr="00765FBD">
        <w:rPr>
          <w:sz w:val="28"/>
          <w:szCs w:val="28"/>
        </w:rPr>
        <w:t>фьюмингогвания</w:t>
      </w:r>
      <w:proofErr w:type="spellEnd"/>
      <w:r w:rsidRPr="00765FBD">
        <w:rPr>
          <w:sz w:val="28"/>
          <w:szCs w:val="28"/>
        </w:rPr>
        <w:t xml:space="preserve"> заключается в продувке расплавленного шлака воздухом в смеси с восстановителем, в качестве которых может быть использована  угольная пыль или природный газ. Процесс осуществляется при температуре 1200-1300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>с в восстановительной среде. В этих условиях восстанавливаются оксиды цинка, свинца и других летучих металлов. Их пары возгоняются в газовую фазу.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Процесс осуществляют в шахтных печах прямоугольного типа со следующими внутренними размерами</w:t>
      </w:r>
      <w:proofErr w:type="gramStart"/>
      <w:r w:rsidRPr="00765FBD">
        <w:rPr>
          <w:sz w:val="28"/>
          <w:szCs w:val="28"/>
        </w:rPr>
        <w:t xml:space="preserve"> ,</w:t>
      </w:r>
      <w:proofErr w:type="gramEnd"/>
      <w:r w:rsidRPr="00765FBD">
        <w:rPr>
          <w:sz w:val="28"/>
          <w:szCs w:val="28"/>
        </w:rPr>
        <w:t xml:space="preserve"> м: ширина 2-</w:t>
      </w:r>
      <w:smartTag w:uri="urn:schemas-microsoft-com:office:smarttags" w:element="metricconverter">
        <w:smartTagPr>
          <w:attr w:name="ProductID" w:val="3 м"/>
        </w:smartTagPr>
        <w:r w:rsidRPr="00765FBD">
          <w:rPr>
            <w:sz w:val="28"/>
            <w:szCs w:val="28"/>
          </w:rPr>
          <w:t>3 м</w:t>
        </w:r>
      </w:smartTag>
      <w:r w:rsidRPr="00765FBD">
        <w:rPr>
          <w:sz w:val="28"/>
          <w:szCs w:val="28"/>
        </w:rPr>
        <w:t>, длина 3-</w:t>
      </w:r>
      <w:smartTag w:uri="urn:schemas-microsoft-com:office:smarttags" w:element="metricconverter">
        <w:smartTagPr>
          <w:attr w:name="ProductID" w:val="8 м"/>
        </w:smartTagPr>
        <w:r w:rsidRPr="00765FBD">
          <w:rPr>
            <w:sz w:val="28"/>
            <w:szCs w:val="28"/>
          </w:rPr>
          <w:t>8 м</w:t>
        </w:r>
      </w:smartTag>
      <w:r w:rsidRPr="00765FBD">
        <w:rPr>
          <w:spacing w:val="4"/>
          <w:sz w:val="28"/>
          <w:szCs w:val="28"/>
        </w:rPr>
        <w:t>, высота 3-</w:t>
      </w:r>
      <w:smartTag w:uri="urn:schemas-microsoft-com:office:smarttags" w:element="metricconverter">
        <w:smartTagPr>
          <w:attr w:name="ProductID" w:val="11 м"/>
        </w:smartTagPr>
        <w:r w:rsidRPr="00765FBD">
          <w:rPr>
            <w:spacing w:val="4"/>
            <w:sz w:val="28"/>
            <w:szCs w:val="28"/>
          </w:rPr>
          <w:t>11 м</w:t>
        </w:r>
      </w:smartTag>
      <w:r w:rsidRPr="00765FBD">
        <w:rPr>
          <w:spacing w:val="4"/>
          <w:sz w:val="28"/>
          <w:szCs w:val="28"/>
        </w:rPr>
        <w:t>.</w:t>
      </w:r>
      <w:r w:rsidRPr="00765FBD">
        <w:rPr>
          <w:sz w:val="28"/>
          <w:szCs w:val="28"/>
        </w:rPr>
        <w:t xml:space="preserve"> Устройство печи для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шлаков свинцовой плавки представлено на рисунке 1.24. Стенки печи изготовлены из </w:t>
      </w:r>
      <w:proofErr w:type="spellStart"/>
      <w:r w:rsidRPr="00765FBD">
        <w:rPr>
          <w:sz w:val="28"/>
          <w:szCs w:val="28"/>
        </w:rPr>
        <w:t>водоохлаждаемых</w:t>
      </w:r>
      <w:proofErr w:type="spellEnd"/>
      <w:r w:rsidRPr="00765FBD">
        <w:rPr>
          <w:sz w:val="28"/>
          <w:szCs w:val="28"/>
        </w:rPr>
        <w:t xml:space="preserve"> кессонов.  Подина печи изготовлена из чугунных плит, охлаждаемых с помощью залитых в плиты </w:t>
      </w:r>
      <w:proofErr w:type="spellStart"/>
      <w:r w:rsidRPr="00765FBD">
        <w:rPr>
          <w:sz w:val="28"/>
          <w:szCs w:val="28"/>
        </w:rPr>
        <w:t>водоохлаждаемых</w:t>
      </w:r>
      <w:proofErr w:type="spellEnd"/>
      <w:r w:rsidRPr="00765FBD">
        <w:rPr>
          <w:sz w:val="28"/>
          <w:szCs w:val="28"/>
        </w:rPr>
        <w:t xml:space="preserve"> трубок. Стенки газоходов также изготовлены из чугунных плит с залитыми змеевиками, по которым циркулирует охлаждающая вода. Схема устройства печи представлена на рисунке 1.19.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 каждой длинной стороне печи в зависимости от её размеров  установлены от 11 до 36 фурм, диаметром 55-</w:t>
      </w:r>
      <w:smartTag w:uri="urn:schemas-microsoft-com:office:smarttags" w:element="metricconverter">
        <w:smartTagPr>
          <w:attr w:name="ProductID" w:val="100 мм"/>
        </w:smartTagPr>
        <w:r w:rsidRPr="00765FBD">
          <w:rPr>
            <w:sz w:val="28"/>
            <w:szCs w:val="28"/>
          </w:rPr>
          <w:t>100 мм</w:t>
        </w:r>
      </w:smartTag>
      <w:r w:rsidRPr="00765FBD">
        <w:rPr>
          <w:sz w:val="28"/>
          <w:szCs w:val="28"/>
        </w:rPr>
        <w:t>. Каждая фурма имеет два ввода: для смеси воздуха с восстановителем и для вторичного воздуха.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Шлаковозгоночная печь работает циклически. Цикл состоит из четырёх периодов: загрузка шлака в печь, разогрев продувка шлака,  восстановление и отгонка цинка, выпуск шлака из печи. Весь цикл длится 2-3 ч. </w:t>
      </w:r>
      <w:r w:rsidRPr="00765FBD">
        <w:rPr>
          <w:spacing w:val="4"/>
          <w:sz w:val="28"/>
          <w:szCs w:val="28"/>
        </w:rPr>
        <w:t>В зависимости от размеров печи за один цикл перерабатывают 35-95 т шлака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После заливки шлака в печь до уровня 0,9-</w:t>
      </w:r>
      <w:smartTag w:uri="urn:schemas-microsoft-com:office:smarttags" w:element="metricconverter">
        <w:smartTagPr>
          <w:attr w:name="ProductID" w:val="1,6 м"/>
        </w:smartTagPr>
        <w:r w:rsidRPr="00765FBD">
          <w:rPr>
            <w:sz w:val="28"/>
            <w:szCs w:val="28"/>
          </w:rPr>
          <w:t>1,6 м</w:t>
        </w:r>
      </w:smartTag>
      <w:r w:rsidRPr="00765FBD">
        <w:rPr>
          <w:sz w:val="28"/>
          <w:szCs w:val="28"/>
        </w:rPr>
        <w:t xml:space="preserve"> расплав сначала продувают сжатым воздухом, а затем угольной пылью. Температуру расплава регулируют, изменяя соотношение </w:t>
      </w:r>
      <w:proofErr w:type="spellStart"/>
      <w:proofErr w:type="gramStart"/>
      <w:r w:rsidRPr="00765FBD">
        <w:rPr>
          <w:sz w:val="28"/>
          <w:szCs w:val="28"/>
        </w:rPr>
        <w:t>воздух-угольная</w:t>
      </w:r>
      <w:proofErr w:type="spellEnd"/>
      <w:proofErr w:type="gramEnd"/>
      <w:r w:rsidRPr="00765FBD">
        <w:rPr>
          <w:sz w:val="28"/>
          <w:szCs w:val="28"/>
        </w:rPr>
        <w:t xml:space="preserve"> пыль. На стадии разогрева шлака воздух подают в количестве 80-100% от его необходимого количества для полного сгорания угольной пыли. При этом все твёрдые частицы шлака </w:t>
      </w:r>
      <w:proofErr w:type="gramStart"/>
      <w:r w:rsidRPr="00765FBD">
        <w:rPr>
          <w:sz w:val="28"/>
          <w:szCs w:val="28"/>
        </w:rPr>
        <w:t>расплавляются</w:t>
      </w:r>
      <w:proofErr w:type="gramEnd"/>
      <w:r w:rsidRPr="00765FBD">
        <w:rPr>
          <w:sz w:val="28"/>
          <w:szCs w:val="28"/>
        </w:rPr>
        <w:t xml:space="preserve"> и температура расплава повышается до 1200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noProof/>
          <w:sz w:val="28"/>
          <w:szCs w:val="28"/>
        </w:rPr>
        <w:lastRenderedPageBreak/>
        <w:drawing>
          <wp:inline distT="0" distB="0" distL="0" distR="0">
            <wp:extent cx="2867025" cy="3752850"/>
            <wp:effectExtent l="19050" t="0" r="952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sz w:val="28"/>
          <w:szCs w:val="28"/>
        </w:rPr>
        <w:t xml:space="preserve">     Рисунок 1.24 Устройство печи для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шлаков свинцовой плавки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sz w:val="28"/>
          <w:szCs w:val="28"/>
        </w:rPr>
        <w:t xml:space="preserve">1- полугазовая топка </w:t>
      </w:r>
      <w:proofErr w:type="gramStart"/>
      <w:r w:rsidRPr="00765FBD">
        <w:rPr>
          <w:sz w:val="28"/>
          <w:szCs w:val="28"/>
        </w:rPr>
        <w:t>-ф</w:t>
      </w:r>
      <w:proofErr w:type="gramEnd"/>
      <w:r w:rsidRPr="00765FBD">
        <w:rPr>
          <w:sz w:val="28"/>
          <w:szCs w:val="28"/>
        </w:rPr>
        <w:t>урма. 2-летка для выпуска шлака; 3,6- торцевой и боковой кессоны; 4- газоход; 5- привод заслонки; 7- заслонка; 8- заливочное окно с жёлобом; 9- фурменный кессон; 10 - подовая плита.</w:t>
      </w:r>
    </w:p>
    <w:p w:rsidR="00765FBD" w:rsidRPr="00765FBD" w:rsidRDefault="00765FBD" w:rsidP="00765FBD">
      <w:pPr>
        <w:jc w:val="center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 стадии восстановления  в ванну подают </w:t>
      </w:r>
      <w:proofErr w:type="spellStart"/>
      <w:r w:rsidRPr="00765FBD">
        <w:rPr>
          <w:sz w:val="28"/>
          <w:szCs w:val="28"/>
        </w:rPr>
        <w:t>углевоздушную</w:t>
      </w:r>
      <w:proofErr w:type="spellEnd"/>
      <w:r w:rsidRPr="00765FBD">
        <w:rPr>
          <w:sz w:val="28"/>
          <w:szCs w:val="28"/>
        </w:rPr>
        <w:t xml:space="preserve"> смесь с недостатком воздуха (60-70% от стехиометрии) для создания в печи восстановительной атмосферы. В этих условиях в печи протекают процессы  восстановления оксидов и силикатов свинца и цинка: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</w:rPr>
        <w:t xml:space="preserve">                                                 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>О</w:t>
      </w:r>
      <w:r w:rsidRPr="00765FBD">
        <w:rPr>
          <w:sz w:val="28"/>
          <w:szCs w:val="28"/>
          <w:lang w:val="en-US"/>
        </w:rPr>
        <w:t xml:space="preserve"> + C = Zn + CO                                      (1.136)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         </w:t>
      </w:r>
      <w:proofErr w:type="spellStart"/>
      <w:r w:rsidRPr="00765FBD">
        <w:rPr>
          <w:sz w:val="28"/>
          <w:szCs w:val="28"/>
          <w:lang w:val="en-US"/>
        </w:rPr>
        <w:t>ZnO</w:t>
      </w:r>
      <w:proofErr w:type="spellEnd"/>
      <w:r w:rsidRPr="00765FBD">
        <w:rPr>
          <w:sz w:val="28"/>
          <w:szCs w:val="28"/>
          <w:lang w:val="en-US"/>
        </w:rPr>
        <w:t xml:space="preserve"> + CO = Zn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           (1.137)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ZnO·SiO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 = Zn + 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(1.138)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      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  <w:lang w:val="en-US"/>
        </w:rPr>
        <w:t xml:space="preserve"> + CO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              (1.139)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PbO·SiO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(1.140)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r w:rsidRPr="00765FBD">
        <w:rPr>
          <w:sz w:val="28"/>
          <w:szCs w:val="28"/>
        </w:rPr>
        <w:t>В этих условиях восстанавливается оксид железа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lastRenderedPageBreak/>
        <w:t xml:space="preserve">                                              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CO</w:t>
      </w:r>
      <w:r w:rsidRPr="00765FBD">
        <w:rPr>
          <w:sz w:val="28"/>
          <w:szCs w:val="28"/>
        </w:rPr>
        <w:t xml:space="preserve"> =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CO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     (1.141)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Образовавшееся металлическое железо способствует восстановлению оксидов цинка и свинца: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</w:rPr>
        <w:t xml:space="preserve">                                                  </w:t>
      </w:r>
      <w:r w:rsidRPr="00765FBD">
        <w:rPr>
          <w:sz w:val="28"/>
          <w:szCs w:val="28"/>
          <w:lang w:val="en-US"/>
        </w:rPr>
        <w:t xml:space="preserve">Fe + </w:t>
      </w:r>
      <w:proofErr w:type="spellStart"/>
      <w:r w:rsidRPr="00765FBD">
        <w:rPr>
          <w:sz w:val="28"/>
          <w:szCs w:val="28"/>
          <w:lang w:val="en-US"/>
        </w:rPr>
        <w:t>ZnO</w:t>
      </w:r>
      <w:proofErr w:type="spellEnd"/>
      <w:r w:rsidRPr="00765FBD">
        <w:rPr>
          <w:sz w:val="28"/>
          <w:szCs w:val="28"/>
          <w:lang w:val="en-US"/>
        </w:rPr>
        <w:t xml:space="preserve"> = Zn + 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  <w:lang w:val="en-US"/>
        </w:rPr>
        <w:t xml:space="preserve">                                 (1.142)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          Fe+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  <w:lang w:val="en-US"/>
        </w:rPr>
        <w:t xml:space="preserve">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  <w:lang w:val="en-US"/>
        </w:rPr>
        <w:t xml:space="preserve">                                   (1.143)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                                            Fe</w:t>
      </w:r>
      <w:r w:rsidRPr="00765FBD">
        <w:rPr>
          <w:sz w:val="28"/>
          <w:szCs w:val="28"/>
        </w:rPr>
        <w:t xml:space="preserve"> + </w:t>
      </w:r>
      <w:proofErr w:type="spellStart"/>
      <w:proofErr w:type="gramStart"/>
      <w:r w:rsidRPr="00765FBD">
        <w:rPr>
          <w:sz w:val="28"/>
          <w:szCs w:val="28"/>
          <w:lang w:val="en-US"/>
        </w:rPr>
        <w:t>PbS</w:t>
      </w:r>
      <w:proofErr w:type="spellEnd"/>
      <w:proofErr w:type="gramEnd"/>
      <w:r w:rsidRPr="00765FBD">
        <w:rPr>
          <w:sz w:val="28"/>
          <w:szCs w:val="28"/>
        </w:rPr>
        <w:t xml:space="preserve">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FeS</w:t>
      </w:r>
      <w:proofErr w:type="spellEnd"/>
      <w:r w:rsidRPr="00765FBD">
        <w:rPr>
          <w:sz w:val="28"/>
          <w:szCs w:val="28"/>
        </w:rPr>
        <w:t xml:space="preserve">                                     (1.144)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пространстве над жидкой ванной  и в </w:t>
      </w:r>
      <w:proofErr w:type="spellStart"/>
      <w:r w:rsidRPr="00765FBD">
        <w:rPr>
          <w:sz w:val="28"/>
          <w:szCs w:val="28"/>
        </w:rPr>
        <w:t>газоходной</w:t>
      </w:r>
      <w:proofErr w:type="spellEnd"/>
      <w:r w:rsidRPr="00765FBD">
        <w:rPr>
          <w:sz w:val="28"/>
          <w:szCs w:val="28"/>
        </w:rPr>
        <w:t xml:space="preserve"> системе пары металлов вновь окисляются  кислородом воздуха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</w:rPr>
        <w:t xml:space="preserve">                                                       </w:t>
      </w:r>
      <w:r w:rsidRPr="00765FBD">
        <w:rPr>
          <w:sz w:val="28"/>
          <w:szCs w:val="28"/>
          <w:lang w:val="es-ES"/>
        </w:rPr>
        <w:t>2Zn + 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= 2ZnO                                      (1.145)</w:t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s-ES"/>
        </w:rPr>
        <w:t xml:space="preserve">                                                       2Pb + 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= 2PbO                                      (1.146)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r w:rsidRPr="00765FBD">
        <w:rPr>
          <w:spacing w:val="4"/>
          <w:sz w:val="28"/>
          <w:szCs w:val="28"/>
        </w:rPr>
        <w:t>Возогнанные из шлака цинк и свинец в газовой фазе за счет кислорода подсосов воздуха переходят в форму оксидов и уносятся из печи в виде возгонов газовым потоком, имеющим температуру 1200-1300</w:t>
      </w:r>
      <w:r w:rsidRPr="00765FBD">
        <w:rPr>
          <w:spacing w:val="4"/>
          <w:sz w:val="28"/>
          <w:szCs w:val="28"/>
          <w:lang w:val="en-US"/>
        </w:rPr>
        <w:t> </w:t>
      </w:r>
      <w:r w:rsidRPr="00765FBD">
        <w:rPr>
          <w:spacing w:val="4"/>
          <w:sz w:val="28"/>
          <w:szCs w:val="28"/>
          <w:lang w:val="en-US"/>
        </w:rPr>
        <w:sym w:font="Symbol" w:char="00B0"/>
      </w:r>
      <w:r w:rsidRPr="00765FBD">
        <w:rPr>
          <w:spacing w:val="4"/>
          <w:sz w:val="28"/>
          <w:szCs w:val="28"/>
        </w:rPr>
        <w:t>С. Охлаждение газов до температуры 300-350</w:t>
      </w:r>
      <w:r w:rsidRPr="00765FBD">
        <w:rPr>
          <w:spacing w:val="4"/>
          <w:sz w:val="28"/>
          <w:szCs w:val="28"/>
          <w:lang w:val="en-US"/>
        </w:rPr>
        <w:t> </w:t>
      </w:r>
      <w:r w:rsidRPr="00765FBD">
        <w:rPr>
          <w:spacing w:val="4"/>
          <w:sz w:val="28"/>
          <w:szCs w:val="28"/>
          <w:lang w:val="en-US"/>
        </w:rPr>
        <w:sym w:font="Symbol" w:char="00B0"/>
      </w:r>
      <w:proofErr w:type="gramStart"/>
      <w:r w:rsidRPr="00765FBD">
        <w:rPr>
          <w:spacing w:val="4"/>
          <w:sz w:val="28"/>
          <w:szCs w:val="28"/>
        </w:rPr>
        <w:t>С</w:t>
      </w:r>
      <w:proofErr w:type="gramEnd"/>
      <w:r w:rsidRPr="00765FBD">
        <w:rPr>
          <w:spacing w:val="4"/>
          <w:sz w:val="28"/>
          <w:szCs w:val="28"/>
        </w:rPr>
        <w:t xml:space="preserve"> происходит сначала в котле-утилизаторе, а затем в экономайзере или в воздухоподогревателе. В этих аппаратах осаждается часть возгонов. Окончательно возгоны улавливают в рукавных фильтрах, в которые подают газы при температуре 120-150</w:t>
      </w:r>
      <w:r w:rsidRPr="00765FBD">
        <w:rPr>
          <w:spacing w:val="4"/>
          <w:sz w:val="28"/>
          <w:szCs w:val="28"/>
          <w:lang w:val="en-US"/>
        </w:rPr>
        <w:t> </w:t>
      </w:r>
      <w:r w:rsidRPr="00765FBD">
        <w:rPr>
          <w:spacing w:val="4"/>
          <w:sz w:val="28"/>
          <w:szCs w:val="28"/>
          <w:lang w:val="en-US"/>
        </w:rPr>
        <w:sym w:font="Symbol" w:char="00B0"/>
      </w:r>
      <w:r w:rsidRPr="00765FBD">
        <w:rPr>
          <w:spacing w:val="4"/>
          <w:sz w:val="28"/>
          <w:szCs w:val="28"/>
        </w:rPr>
        <w:t>С.</w:t>
      </w:r>
      <w:r w:rsidRPr="00765FBD">
        <w:rPr>
          <w:sz w:val="28"/>
          <w:szCs w:val="28"/>
        </w:rPr>
        <w:t xml:space="preserve">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 мере отгонки цинка, концентрация его в шлаке уменьшается, что приводит к замедлению процесса. Поэтому в конце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целесообразно поддерживать высокую температуру шлака и высокое  содержание  </w:t>
      </w:r>
      <w:proofErr w:type="gramStart"/>
      <w:r w:rsidRPr="00765FBD">
        <w:rPr>
          <w:sz w:val="28"/>
          <w:szCs w:val="28"/>
        </w:rPr>
        <w:t>СО</w:t>
      </w:r>
      <w:proofErr w:type="gramEnd"/>
      <w:r w:rsidRPr="00765FBD">
        <w:rPr>
          <w:sz w:val="28"/>
          <w:szCs w:val="28"/>
        </w:rPr>
        <w:t xml:space="preserve"> в газовой фазе. Повышение температуры с 1200 до 1300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 интенсифицирует процесс отгонки цинка в 2 раза, а повышение концентрации СО  в газовой фазе с 75 до 80% - </w:t>
      </w:r>
      <w:proofErr w:type="gramStart"/>
      <w:r w:rsidRPr="00765FBD">
        <w:rPr>
          <w:sz w:val="28"/>
          <w:szCs w:val="28"/>
        </w:rPr>
        <w:t>в</w:t>
      </w:r>
      <w:proofErr w:type="gramEnd"/>
      <w:r w:rsidRPr="00765FBD">
        <w:rPr>
          <w:sz w:val="28"/>
          <w:szCs w:val="28"/>
        </w:rPr>
        <w:t xml:space="preserve"> 3-4 раза.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Длительность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составляет  2-3 часа. Расход угольной пыли  составляет 20-25% от массы шлака. Извлечение цинка в возгоны составляет 90-84%, свинца 95-97%, кадмия-98%, редких металло</w:t>
      </w:r>
      <w:proofErr w:type="gramStart"/>
      <w:r w:rsidRPr="00765FBD">
        <w:rPr>
          <w:sz w:val="28"/>
          <w:szCs w:val="28"/>
        </w:rPr>
        <w:t>в(</w:t>
      </w:r>
      <w:proofErr w:type="gramEnd"/>
      <w:r w:rsidRPr="00765FBD">
        <w:rPr>
          <w:sz w:val="28"/>
          <w:szCs w:val="28"/>
        </w:rPr>
        <w:t xml:space="preserve">индия, германия, таллия, теллура, селена) – 95%. Содержание цинка  в шлаке после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составляет 2-3%, свинца  0,05-0,1%.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Медь и благородные металлы в процессе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практически полностью остаются в шлаке, что является недостатком процесса. Для их извлечения после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необходимо обрабатывать шлак сульфидами в присутствии восстановителя с целью извлечения меди и благородных металлов в штейн или сплав.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 целью интенсификации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шлаков было использовании дутьё, обогащённое кислородом</w:t>
      </w:r>
      <w:proofErr w:type="gramStart"/>
      <w:r w:rsidRPr="00765FBD">
        <w:rPr>
          <w:sz w:val="28"/>
          <w:szCs w:val="28"/>
        </w:rPr>
        <w:t xml:space="preserve">., </w:t>
      </w:r>
      <w:proofErr w:type="gramEnd"/>
      <w:r w:rsidRPr="00765FBD">
        <w:rPr>
          <w:sz w:val="28"/>
          <w:szCs w:val="28"/>
        </w:rPr>
        <w:t xml:space="preserve">подогрев дутья, </w:t>
      </w:r>
      <w:proofErr w:type="spellStart"/>
      <w:r w:rsidRPr="00765FBD">
        <w:rPr>
          <w:sz w:val="28"/>
          <w:szCs w:val="28"/>
        </w:rPr>
        <w:lastRenderedPageBreak/>
        <w:t>металлургическите</w:t>
      </w:r>
      <w:proofErr w:type="spellEnd"/>
      <w:r w:rsidRPr="00765FBD">
        <w:rPr>
          <w:sz w:val="28"/>
          <w:szCs w:val="28"/>
        </w:rPr>
        <w:t xml:space="preserve"> восстановители, </w:t>
      </w:r>
      <w:proofErr w:type="spellStart"/>
      <w:r w:rsidRPr="00765FBD">
        <w:rPr>
          <w:sz w:val="28"/>
          <w:szCs w:val="28"/>
        </w:rPr>
        <w:t>фьюмингование</w:t>
      </w:r>
      <w:proofErr w:type="spellEnd"/>
      <w:r w:rsidRPr="00765FBD">
        <w:rPr>
          <w:sz w:val="28"/>
          <w:szCs w:val="28"/>
        </w:rPr>
        <w:t xml:space="preserve"> с применением паровоздушного дутья.</w:t>
      </w:r>
    </w:p>
    <w:p w:rsidR="00765FBD" w:rsidRPr="00765FBD" w:rsidRDefault="00765FBD" w:rsidP="00464AEA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Существенным недостатком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шлаков является использование угольной пыли, приготовление которой требует дорогих и взрывоопасных установок для помола и сушки угля, транспортировки пыли и дозирования подачи её в печь. Кроме того, угольная пыль не полностью сгорает в процессе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. Механический унос угольной пыли составляет порядка 25% от общего расхода,  что значительно затрудняет утилизацию тепла отходящих газов, улавливание и последующую переработку возгонов. </w:t>
      </w:r>
    </w:p>
    <w:p w:rsidR="00765FBD" w:rsidRPr="00765FBD" w:rsidRDefault="00765FBD" w:rsidP="00765FBD">
      <w:pPr>
        <w:pStyle w:val="1"/>
        <w:rPr>
          <w:rFonts w:ascii="Times New Roman" w:hAnsi="Times New Roman" w:cs="Times New Roman"/>
          <w:b w:val="0"/>
          <w:sz w:val="28"/>
          <w:szCs w:val="28"/>
        </w:rPr>
      </w:pPr>
      <w:r w:rsidRPr="00765FBD">
        <w:rPr>
          <w:sz w:val="28"/>
          <w:szCs w:val="28"/>
        </w:rPr>
        <w:t xml:space="preserve">    </w:t>
      </w:r>
      <w:r w:rsidRPr="00765FBD">
        <w:rPr>
          <w:sz w:val="28"/>
          <w:szCs w:val="28"/>
        </w:rPr>
        <w:br/>
        <w:t xml:space="preserve">     </w:t>
      </w:r>
      <w:r w:rsidRPr="00765FBD">
        <w:rPr>
          <w:rFonts w:ascii="Times New Roman" w:hAnsi="Times New Roman" w:cs="Times New Roman"/>
          <w:b w:val="0"/>
          <w:sz w:val="28"/>
          <w:szCs w:val="28"/>
        </w:rPr>
        <w:t>1.8.2 Переработка штейна свинцовой плавки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Одним из жидких продуктов свинцовой плавки является медно- свинцовый штейн, который характеризуется следующим составом, %: 20-35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20-25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; 10-20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10-15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20-25 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; 0,01-0,03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 xml:space="preserve">; 0,01-0,03 </w:t>
      </w:r>
      <w:r w:rsidRPr="00765FBD">
        <w:rPr>
          <w:sz w:val="28"/>
          <w:szCs w:val="28"/>
          <w:lang w:val="en-US"/>
        </w:rPr>
        <w:t>Sc</w:t>
      </w:r>
      <w:r w:rsidRPr="00765FBD">
        <w:rPr>
          <w:sz w:val="28"/>
          <w:szCs w:val="28"/>
        </w:rPr>
        <w:t xml:space="preserve">; 0,01-0,03 </w:t>
      </w:r>
      <w:r w:rsidRPr="00765FBD">
        <w:rPr>
          <w:sz w:val="28"/>
          <w:szCs w:val="28"/>
          <w:lang w:val="en-US"/>
        </w:rPr>
        <w:t>Te</w:t>
      </w:r>
      <w:r w:rsidRPr="00765FBD">
        <w:rPr>
          <w:sz w:val="28"/>
          <w:szCs w:val="28"/>
        </w:rPr>
        <w:t xml:space="preserve">; 150-500 г/т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 xml:space="preserve">; 15-50г/т </w:t>
      </w:r>
      <w:r w:rsidRPr="00765FBD">
        <w:rPr>
          <w:sz w:val="28"/>
          <w:szCs w:val="28"/>
          <w:lang w:val="en-US"/>
        </w:rPr>
        <w:t>Au</w:t>
      </w:r>
      <w:r w:rsidRPr="00765FBD">
        <w:rPr>
          <w:sz w:val="28"/>
          <w:szCs w:val="28"/>
        </w:rPr>
        <w:t>. Переработка медно-свинцового штейна осуществляется конвертированием. Суть процесса конвертирования заключается в продувке сульфидного расплава воздухом с целью удаления железа и частичного или полного удаления серы. Штейн содержит много железа и значительное количество свинца, которые при конвертировании образуют большое количество шлака, что снижает производительность конвертера и увеличивает потери меди со шлаком.  Поэтому штейн, полученный в процессе шахтной  свинцовой плавки, подвергается сократительной</w:t>
      </w:r>
      <w:r w:rsidRPr="00765FBD">
        <w:rPr>
          <w:sz w:val="28"/>
          <w:szCs w:val="28"/>
        </w:rPr>
        <w:tab/>
        <w:t>плавке в шахтной или  электрической печи.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Плавка на штейн в шахтной печи осуществляется при режимах, мало отличающихся от  режима шахтной свинцовой плавки. На плавку поступают штейн, агломерат, флюсы, кокс. Снизу в печь подают воздух.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процессе плавки в печи создаётся восстановительная атмосфера. Сульфид свинца, присутствующий в штейне взаимодействует с оксидом  свинца агломерата по реакции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       </w:t>
      </w:r>
      <w:proofErr w:type="spellStart"/>
      <w:proofErr w:type="gramStart"/>
      <w:r w:rsidRPr="00765FBD">
        <w:rPr>
          <w:sz w:val="28"/>
          <w:szCs w:val="28"/>
          <w:lang w:val="en-US"/>
        </w:rPr>
        <w:t>PbS</w:t>
      </w:r>
      <w:proofErr w:type="spellEnd"/>
      <w:proofErr w:type="gramEnd"/>
      <w:r w:rsidRPr="00765FBD">
        <w:rPr>
          <w:sz w:val="28"/>
          <w:szCs w:val="28"/>
        </w:rPr>
        <w:t xml:space="preserve"> + 2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</w:rPr>
        <w:t xml:space="preserve"> = 3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(1.150)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результате плавки получают черновой свинец, содержащий 86-88%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>,  обогащённый медью штейн, содержащий  40-50% С</w:t>
      </w:r>
      <w:r w:rsidRPr="00765FBD">
        <w:rPr>
          <w:sz w:val="28"/>
          <w:szCs w:val="28"/>
          <w:lang w:val="en-US"/>
        </w:rPr>
        <w:t>u</w:t>
      </w:r>
      <w:r w:rsidRPr="00765FBD">
        <w:rPr>
          <w:sz w:val="28"/>
          <w:szCs w:val="28"/>
        </w:rPr>
        <w:t xml:space="preserve"> и 5-7%, а также шлак</w:t>
      </w:r>
      <w:proofErr w:type="gramStart"/>
      <w:r w:rsidRPr="00765FBD">
        <w:rPr>
          <w:sz w:val="28"/>
          <w:szCs w:val="28"/>
        </w:rPr>
        <w:t xml:space="preserve"> ,</w:t>
      </w:r>
      <w:proofErr w:type="gramEnd"/>
      <w:r w:rsidRPr="00765FBD">
        <w:rPr>
          <w:sz w:val="28"/>
          <w:szCs w:val="28"/>
        </w:rPr>
        <w:t xml:space="preserve"> с который характеризуется составом, %: 1-1,5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1-2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14-15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, 34-35 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</w:rPr>
        <w:t xml:space="preserve">;25-26 </w:t>
      </w:r>
      <w:proofErr w:type="spellStart"/>
      <w:r w:rsidRPr="00765FBD">
        <w:rPr>
          <w:sz w:val="28"/>
          <w:szCs w:val="28"/>
          <w:lang w:val="en-US"/>
        </w:rPr>
        <w:t>SiO</w:t>
      </w:r>
      <w:proofErr w:type="spellEnd"/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; 11-13 </w:t>
      </w:r>
      <w:proofErr w:type="spellStart"/>
      <w:r w:rsidRPr="00765FBD">
        <w:rPr>
          <w:sz w:val="28"/>
          <w:szCs w:val="28"/>
          <w:lang w:val="en-US"/>
        </w:rPr>
        <w:t>CaO</w:t>
      </w:r>
      <w:proofErr w:type="spellEnd"/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Черновой свинец поступает на рафинирование, штейн – на конвертирование, а шлак – на восстановительную свинцовую плавку  агломерата в качестве оборота.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Концентрационную (сократительную) плавку  штейна в электрических печах осуществляют с добавкой магнитной фракции, полученной при обогащении клинкера  </w:t>
      </w:r>
      <w:proofErr w:type="spellStart"/>
      <w:r w:rsidRPr="00765FBD">
        <w:rPr>
          <w:sz w:val="28"/>
          <w:szCs w:val="28"/>
        </w:rPr>
        <w:t>вельц-процесса</w:t>
      </w:r>
      <w:proofErr w:type="spellEnd"/>
      <w:r w:rsidRPr="00765FBD">
        <w:rPr>
          <w:sz w:val="28"/>
          <w:szCs w:val="28"/>
        </w:rPr>
        <w:t xml:space="preserve"> свинцовых шлаков. Магнитная фракция содержит 70%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,  4%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, 1%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>, некоторое количество серебра и золота.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lastRenderedPageBreak/>
        <w:t xml:space="preserve">     В электропечь заливают горячий штейн из шахтной печи и  добавляют магнитную фракцию в количестве 10% от массы штейна. В процессе </w:t>
      </w:r>
      <w:proofErr w:type="spellStart"/>
      <w:r w:rsidRPr="00765FBD">
        <w:rPr>
          <w:sz w:val="28"/>
          <w:szCs w:val="28"/>
        </w:rPr>
        <w:t>электроплавки</w:t>
      </w:r>
      <w:proofErr w:type="spellEnd"/>
      <w:r w:rsidRPr="00765FBD">
        <w:rPr>
          <w:sz w:val="28"/>
          <w:szCs w:val="28"/>
        </w:rPr>
        <w:t xml:space="preserve"> штейна с магнитной фракцией протекает реакция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    </w:t>
      </w:r>
      <w:proofErr w:type="spellStart"/>
      <w:proofErr w:type="gramStart"/>
      <w:r w:rsidRPr="00765FBD">
        <w:rPr>
          <w:sz w:val="28"/>
          <w:szCs w:val="28"/>
          <w:lang w:val="en-US"/>
        </w:rPr>
        <w:t>PbS</w:t>
      </w:r>
      <w:proofErr w:type="spellEnd"/>
      <w:proofErr w:type="gram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FeS</w:t>
      </w:r>
      <w:proofErr w:type="spellEnd"/>
      <w:r w:rsidRPr="00765FBD">
        <w:rPr>
          <w:sz w:val="28"/>
          <w:szCs w:val="28"/>
        </w:rPr>
        <w:t xml:space="preserve">                                       (1.151)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 этой реакции значительная часть свинца из штейна  переходит в черновой свинец. В результате штейн обогащается медью. Обогащённый штейн поступает на конвертирование.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Конвертирование штейна осуществляют при температуре 1200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 в два периода. В первом периоде </w:t>
      </w:r>
      <w:proofErr w:type="spellStart"/>
      <w:r w:rsidRPr="00765FBD">
        <w:rPr>
          <w:sz w:val="28"/>
          <w:szCs w:val="28"/>
        </w:rPr>
        <w:t>ошлаковывают</w:t>
      </w:r>
      <w:proofErr w:type="spellEnd"/>
      <w:r w:rsidRPr="00765FBD">
        <w:rPr>
          <w:sz w:val="28"/>
          <w:szCs w:val="28"/>
        </w:rPr>
        <w:t xml:space="preserve"> железо и свинец. 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горячий конвертер заливают порцию  штейна, продувают 5-10 мин воздухом, затем добавляют кварцевую руду из расчёта получения шлака содержанием кремнезёма 18-22% и холодные добавки и продувают ещё 45 мин.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процессе конвертирования  ошлакование железа и свинца протекает по реакциям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</w:rPr>
        <w:t xml:space="preserve">                            </w:t>
      </w:r>
      <w:r w:rsidRPr="00765FBD">
        <w:rPr>
          <w:sz w:val="28"/>
          <w:szCs w:val="28"/>
          <w:lang w:val="es-ES"/>
        </w:rPr>
        <w:t>2FeS + 3O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+ SiO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= 2FeO·SiO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+ 2SO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                         (1.152)</w:t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                            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</w:rPr>
        <w:t xml:space="preserve"> </w:t>
      </w:r>
      <w:proofErr w:type="gramStart"/>
      <w:r w:rsidRPr="00765FBD">
        <w:rPr>
          <w:sz w:val="28"/>
          <w:szCs w:val="28"/>
        </w:rPr>
        <w:t xml:space="preserve">+  </w:t>
      </w:r>
      <w:proofErr w:type="spellStart"/>
      <w:r w:rsidRPr="00765FBD">
        <w:rPr>
          <w:sz w:val="28"/>
          <w:szCs w:val="28"/>
          <w:lang w:val="en-US"/>
        </w:rPr>
        <w:t>SiO</w:t>
      </w:r>
      <w:proofErr w:type="spellEnd"/>
      <w:r w:rsidRPr="00765FBD">
        <w:rPr>
          <w:sz w:val="28"/>
          <w:szCs w:val="28"/>
          <w:vertAlign w:val="subscript"/>
        </w:rPr>
        <w:t>2</w:t>
      </w:r>
      <w:proofErr w:type="gramEnd"/>
      <w:r w:rsidRPr="00765FBD">
        <w:rPr>
          <w:sz w:val="28"/>
          <w:szCs w:val="28"/>
        </w:rPr>
        <w:t xml:space="preserve"> =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</w:rPr>
        <w:t>·</w:t>
      </w:r>
      <w:proofErr w:type="spellStart"/>
      <w:r w:rsidRPr="00765FBD">
        <w:rPr>
          <w:sz w:val="28"/>
          <w:szCs w:val="28"/>
          <w:lang w:val="en-US"/>
        </w:rPr>
        <w:t>SiO</w:t>
      </w:r>
      <w:proofErr w:type="spellEnd"/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           (1.153)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Часть свинца </w:t>
      </w:r>
      <w:proofErr w:type="spellStart"/>
      <w:r w:rsidRPr="00765FBD">
        <w:rPr>
          <w:sz w:val="28"/>
          <w:szCs w:val="28"/>
        </w:rPr>
        <w:t>сульфидируется</w:t>
      </w:r>
      <w:proofErr w:type="spellEnd"/>
      <w:r w:rsidRPr="00765FBD">
        <w:rPr>
          <w:sz w:val="28"/>
          <w:szCs w:val="28"/>
        </w:rPr>
        <w:t xml:space="preserve"> по реакции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</w:rPr>
        <w:t xml:space="preserve">                                     </w:t>
      </w:r>
      <w:r w:rsidRPr="00765FBD">
        <w:rPr>
          <w:sz w:val="28"/>
          <w:szCs w:val="28"/>
          <w:lang w:val="es-ES"/>
        </w:rPr>
        <w:t>2Pb + 2FeS + 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= 2PbS + 2FeO                              (1.154)</w:t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s-ES"/>
        </w:rPr>
        <w:t xml:space="preserve">     </w:t>
      </w:r>
      <w:r w:rsidRPr="00765FBD">
        <w:rPr>
          <w:sz w:val="28"/>
          <w:szCs w:val="28"/>
        </w:rPr>
        <w:t>Пока в конвертере присутствует сульфид железа, основная масса свинца остаётся в виде сульфида.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Продолжительность продувки первого периода составляет порядка 45 мин. Жидкими продуктами первого периода конвертирования являются конвертерный шлак и белый штейн (белый </w:t>
      </w:r>
      <w:proofErr w:type="spellStart"/>
      <w:r w:rsidRPr="00765FBD">
        <w:rPr>
          <w:sz w:val="28"/>
          <w:szCs w:val="28"/>
        </w:rPr>
        <w:t>матт</w:t>
      </w:r>
      <w:proofErr w:type="spellEnd"/>
      <w:r w:rsidRPr="00765FBD">
        <w:rPr>
          <w:sz w:val="28"/>
          <w:szCs w:val="28"/>
        </w:rPr>
        <w:t xml:space="preserve">). Шлак состоит из фаялита, свободного кремнезёма, оксидов свинца и цинка. Содержание меди в шлаке составляет порядка 1,5-2%.  Шлак, полученный в первом периоде конвертирования, богатый медью и свинцом, направляют на процесс агломерации свинцовых концентратов. Она находится в лаке  в виде механических примесей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>.  Конвертерный шлак сливают в ковш, добавляют в конвертер новую порцию штейна, флюсов, холодных присадок и продолжают продувку до полного перевода железа в шлак. По мере накопления  определённой массы белого штейна проводят второй период конвертирования. Во  втором периоде конвертирования получают черновую медь, образующуюся в результате продувки воздухом белого штейна. Во втором периоде протекают химические реакции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=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  (1.155)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lastRenderedPageBreak/>
        <w:t xml:space="preserve">                                       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+ 2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</w:rPr>
        <w:t xml:space="preserve"> </w:t>
      </w:r>
      <w:proofErr w:type="gramStart"/>
      <w:r w:rsidRPr="00765FBD">
        <w:rPr>
          <w:sz w:val="28"/>
          <w:szCs w:val="28"/>
        </w:rPr>
        <w:t>=  6</w:t>
      </w:r>
      <w:r w:rsidRPr="00765FBD">
        <w:rPr>
          <w:sz w:val="28"/>
          <w:szCs w:val="28"/>
          <w:lang w:val="en-US"/>
        </w:rPr>
        <w:t>Cu</w:t>
      </w:r>
      <w:proofErr w:type="gramEnd"/>
      <w:r w:rsidRPr="00765FBD">
        <w:rPr>
          <w:sz w:val="28"/>
          <w:szCs w:val="28"/>
        </w:rPr>
        <w:t xml:space="preserve"> +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(1.156)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</w:t>
      </w:r>
      <w:r w:rsidRPr="00765FBD">
        <w:rPr>
          <w:sz w:val="28"/>
          <w:szCs w:val="28"/>
          <w:lang w:val="en-US"/>
        </w:rPr>
        <w:t>C</w:t>
      </w:r>
      <w:proofErr w:type="spellStart"/>
      <w:r w:rsidRPr="00765FBD">
        <w:rPr>
          <w:sz w:val="28"/>
          <w:szCs w:val="28"/>
        </w:rPr>
        <w:t>уммарная</w:t>
      </w:r>
      <w:proofErr w:type="spellEnd"/>
      <w:r w:rsidRPr="00765FBD">
        <w:rPr>
          <w:sz w:val="28"/>
          <w:szCs w:val="28"/>
        </w:rPr>
        <w:t xml:space="preserve"> реакция второго периода конвертирования может быть выражена уравнением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= 2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    (1.157)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Свинец, содержащийся в белом штейне частично возгоняется в виде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</w:rPr>
        <w:t xml:space="preserve">, частично </w:t>
      </w:r>
      <w:proofErr w:type="spellStart"/>
      <w:r w:rsidRPr="00765FBD">
        <w:rPr>
          <w:sz w:val="28"/>
          <w:szCs w:val="28"/>
        </w:rPr>
        <w:t>шлакуется</w:t>
      </w:r>
      <w:proofErr w:type="spellEnd"/>
      <w:r w:rsidRPr="00765FBD">
        <w:rPr>
          <w:sz w:val="28"/>
          <w:szCs w:val="28"/>
        </w:rPr>
        <w:t xml:space="preserve"> при добавке небольшого количества кремнезёма по реакции (1.80), образуя богатый по меди (40% С</w:t>
      </w:r>
      <w:proofErr w:type="gramStart"/>
      <w:r w:rsidRPr="00765FBD">
        <w:rPr>
          <w:sz w:val="28"/>
          <w:szCs w:val="28"/>
          <w:lang w:val="en-US"/>
        </w:rPr>
        <w:t>u</w:t>
      </w:r>
      <w:proofErr w:type="gramEnd"/>
      <w:r w:rsidRPr="00765FBD">
        <w:rPr>
          <w:sz w:val="28"/>
          <w:szCs w:val="28"/>
        </w:rPr>
        <w:t>) шлак второго периода конвертирования. Этот  шлак направляют на первый период конвертирования штейна.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Черновая медь, получаемая во втором периоде конвертирования,  имеет состав, %: 96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1-1/5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0,2-0,3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0,9-1,2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; 0,05-0,2 </w:t>
      </w:r>
      <w:proofErr w:type="spellStart"/>
      <w:r w:rsidRPr="00765FBD">
        <w:rPr>
          <w:sz w:val="28"/>
          <w:szCs w:val="28"/>
          <w:lang w:val="en-US"/>
        </w:rPr>
        <w:t>Sb</w:t>
      </w:r>
      <w:proofErr w:type="spellEnd"/>
      <w:r w:rsidRPr="00765FBD">
        <w:rPr>
          <w:sz w:val="28"/>
          <w:szCs w:val="28"/>
        </w:rPr>
        <w:t xml:space="preserve">; 0,07-0,3 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; 0,5-0,8 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, 3,0-3,5 кг/т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 xml:space="preserve">; 30-50 г/т </w:t>
      </w:r>
      <w:r w:rsidRPr="00765FBD">
        <w:rPr>
          <w:sz w:val="28"/>
          <w:szCs w:val="28"/>
          <w:lang w:val="en-US"/>
        </w:rPr>
        <w:t>Au</w:t>
      </w:r>
      <w:r w:rsidRPr="00765FBD">
        <w:rPr>
          <w:sz w:val="28"/>
          <w:szCs w:val="28"/>
        </w:rPr>
        <w:t>. Черновая медь направляется на рафинирование.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Прямое извлечение меди в черновую медь в процессе конвертирования составляет 83-86%, а с учётом переработки шлака второго периода конвертирования95-96%.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Свинец распределяется по  продуктам конвертирования следующим образом: в шлак-40-45%; в возгоны -50-55%;  в черновую медь - 0,5%.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процессе конвертирования 85% цинка переходят в шлак, 15-20% в возгоны.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Уловленная пыль характеризуется составом, %: 50-51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6-10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1,5-1,7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0,02-0,2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 xml:space="preserve">; 12-22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; 0,8-1,0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Для процесса конвертирования используются конвертеры горизонтального типа. Ёмкость от 8-до 75 т.  Он представляет собой цилиндрическую ёмкость, опирающуюся с помощью опорных бандажей на ролики и способен поворачиваться  вокруг горизонтальной оси  Заливка штейна, загрузка флюсов, холодных присадок, слива шлака и штейна  осуществляются через горловину, расположенную в верхней части цилиндрического корпуса. Поворот конвертера вокруг горизонтальной оси осуществляется с помощью электродвигателя подсоединенного через редуктор к зубчатой паре, в которую входит зубчатый венец охватывающий корпус конвертера и  ведущая шестерня.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Воздух в расплавленную ванну  конвертера поступает от воздуходувной машины по трубопроводам через фурмы. Количество и диаметр фурм определяется размерами конвертера.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Кожух конвертера изготовлен из листовой стали и футерован изнутри огнеупорным кирпичом (хромомагнезит, </w:t>
      </w:r>
      <w:proofErr w:type="spellStart"/>
      <w:r w:rsidRPr="00765FBD">
        <w:rPr>
          <w:sz w:val="28"/>
          <w:szCs w:val="28"/>
        </w:rPr>
        <w:t>периклазошпинелид</w:t>
      </w:r>
      <w:proofErr w:type="spellEnd"/>
      <w:r w:rsidRPr="00765FBD">
        <w:rPr>
          <w:sz w:val="28"/>
          <w:szCs w:val="28"/>
        </w:rPr>
        <w:t xml:space="preserve">, магнезит). Горловина конвертера закрыта </w:t>
      </w:r>
      <w:proofErr w:type="spellStart"/>
      <w:r w:rsidRPr="00765FBD">
        <w:rPr>
          <w:sz w:val="28"/>
          <w:szCs w:val="28"/>
        </w:rPr>
        <w:t>водоохлаждаемым</w:t>
      </w:r>
      <w:proofErr w:type="spellEnd"/>
      <w:r w:rsidRPr="00765FBD">
        <w:rPr>
          <w:sz w:val="28"/>
          <w:szCs w:val="28"/>
        </w:rPr>
        <w:t xml:space="preserve"> </w:t>
      </w:r>
      <w:proofErr w:type="spellStart"/>
      <w:r w:rsidRPr="00765FBD">
        <w:rPr>
          <w:sz w:val="28"/>
          <w:szCs w:val="28"/>
        </w:rPr>
        <w:t>напыльником</w:t>
      </w:r>
      <w:proofErr w:type="spellEnd"/>
      <w:r w:rsidRPr="00765FBD">
        <w:rPr>
          <w:sz w:val="28"/>
          <w:szCs w:val="28"/>
        </w:rPr>
        <w:t xml:space="preserve"> для отвода конвертерных газов. Транспортировку расплавов осуществляют ковшами.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1.8.3 Переработка </w:t>
      </w:r>
      <w:proofErr w:type="spellStart"/>
      <w:r w:rsidRPr="00765FBD">
        <w:rPr>
          <w:sz w:val="28"/>
          <w:szCs w:val="28"/>
        </w:rPr>
        <w:t>шпейзы</w:t>
      </w:r>
      <w:proofErr w:type="spellEnd"/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lastRenderedPageBreak/>
        <w:t xml:space="preserve">     </w:t>
      </w:r>
      <w:proofErr w:type="spellStart"/>
      <w:r w:rsidRPr="00765FBD">
        <w:rPr>
          <w:sz w:val="28"/>
          <w:szCs w:val="28"/>
        </w:rPr>
        <w:t>Шпейза</w:t>
      </w:r>
      <w:proofErr w:type="spellEnd"/>
      <w:r w:rsidRPr="00765FBD">
        <w:rPr>
          <w:sz w:val="28"/>
          <w:szCs w:val="28"/>
        </w:rPr>
        <w:t xml:space="preserve"> при свинцовой плавке образуется, если в процессе агломерирующего обжига из свинцового концентрата недостаточно полно были удалены мышьяк и сурьма. </w:t>
      </w:r>
      <w:proofErr w:type="spellStart"/>
      <w:r w:rsidRPr="00765FBD">
        <w:rPr>
          <w:sz w:val="28"/>
          <w:szCs w:val="28"/>
        </w:rPr>
        <w:t>Шпейза</w:t>
      </w:r>
      <w:proofErr w:type="spellEnd"/>
      <w:r w:rsidRPr="00765FBD">
        <w:rPr>
          <w:sz w:val="28"/>
          <w:szCs w:val="28"/>
        </w:rPr>
        <w:t xml:space="preserve"> характеризуется составом: %: 2-15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2-34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18-30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; 1-6 </w:t>
      </w:r>
      <w:proofErr w:type="spellStart"/>
      <w:r w:rsidRPr="00765FBD">
        <w:rPr>
          <w:sz w:val="28"/>
          <w:szCs w:val="28"/>
          <w:lang w:val="en-US"/>
        </w:rPr>
        <w:t>Sb</w:t>
      </w:r>
      <w:proofErr w:type="spellEnd"/>
      <w:r w:rsidRPr="00765FBD">
        <w:rPr>
          <w:sz w:val="28"/>
          <w:szCs w:val="28"/>
        </w:rPr>
        <w:t xml:space="preserve">; 0,001-0,01 </w:t>
      </w:r>
      <w:r w:rsidRPr="00765FBD">
        <w:rPr>
          <w:sz w:val="28"/>
          <w:szCs w:val="28"/>
          <w:lang w:val="en-US"/>
        </w:rPr>
        <w:t>Au</w:t>
      </w:r>
      <w:r w:rsidRPr="00765FBD">
        <w:rPr>
          <w:sz w:val="28"/>
          <w:szCs w:val="28"/>
        </w:rPr>
        <w:t xml:space="preserve">; 0,015-0,02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>/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горне печи </w:t>
      </w:r>
      <w:proofErr w:type="spellStart"/>
      <w:r w:rsidRPr="00765FBD">
        <w:rPr>
          <w:sz w:val="28"/>
          <w:szCs w:val="28"/>
        </w:rPr>
        <w:t>шпейза</w:t>
      </w:r>
      <w:proofErr w:type="spellEnd"/>
      <w:r w:rsidRPr="00765FBD">
        <w:rPr>
          <w:sz w:val="28"/>
          <w:szCs w:val="28"/>
        </w:rPr>
        <w:t xml:space="preserve"> располагается между слоем свинца и штейна. Часто граница между ними бывает размытой, что значительно затрудняет их разделение.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Наиболее распространённым способом переработки </w:t>
      </w:r>
      <w:proofErr w:type="spellStart"/>
      <w:r w:rsidRPr="00765FBD">
        <w:rPr>
          <w:sz w:val="28"/>
          <w:szCs w:val="28"/>
        </w:rPr>
        <w:t>шпейзы</w:t>
      </w:r>
      <w:proofErr w:type="spellEnd"/>
      <w:r w:rsidRPr="00765FBD">
        <w:rPr>
          <w:sz w:val="28"/>
          <w:szCs w:val="28"/>
        </w:rPr>
        <w:t xml:space="preserve"> является её конвертирование совместно со штейном свинцовой плавки. В процессе конвертирования в черновой металл извлекается 95% </w:t>
      </w:r>
      <w:proofErr w:type="spellStart"/>
      <w:r w:rsidRPr="00765FBD">
        <w:rPr>
          <w:sz w:val="28"/>
          <w:szCs w:val="28"/>
        </w:rPr>
        <w:t>Cu</w:t>
      </w:r>
      <w:proofErr w:type="spellEnd"/>
      <w:r w:rsidRPr="00765FBD">
        <w:rPr>
          <w:sz w:val="28"/>
          <w:szCs w:val="28"/>
        </w:rPr>
        <w:t xml:space="preserve">, практически всё серебро и золото. В </w:t>
      </w:r>
      <w:proofErr w:type="gramStart"/>
      <w:r w:rsidRPr="00765FBD">
        <w:rPr>
          <w:sz w:val="28"/>
          <w:szCs w:val="28"/>
        </w:rPr>
        <w:t>газовую</w:t>
      </w:r>
      <w:proofErr w:type="gramEnd"/>
      <w:r w:rsidRPr="00765FBD">
        <w:rPr>
          <w:sz w:val="28"/>
          <w:szCs w:val="28"/>
        </w:rPr>
        <w:t xml:space="preserve"> полностью переходят  мышьяк и сурьма  и на 80% свинец. При последующей переработке </w:t>
      </w:r>
      <w:proofErr w:type="gramStart"/>
      <w:r w:rsidRPr="00765FBD">
        <w:rPr>
          <w:sz w:val="28"/>
          <w:szCs w:val="28"/>
        </w:rPr>
        <w:t>конвертерных</w:t>
      </w:r>
      <w:proofErr w:type="gramEnd"/>
      <w:r w:rsidRPr="00765FBD">
        <w:rPr>
          <w:sz w:val="28"/>
          <w:szCs w:val="28"/>
        </w:rPr>
        <w:t xml:space="preserve">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в электропечи мышьяк и сурьма образуют свинцово- мышьяковистый сплав.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</w:t>
      </w:r>
      <w:proofErr w:type="spellStart"/>
      <w:r w:rsidRPr="00765FBD">
        <w:rPr>
          <w:sz w:val="28"/>
          <w:szCs w:val="28"/>
        </w:rPr>
        <w:t>Шпейза</w:t>
      </w:r>
      <w:proofErr w:type="spellEnd"/>
      <w:r w:rsidRPr="00765FBD">
        <w:rPr>
          <w:sz w:val="28"/>
          <w:szCs w:val="28"/>
        </w:rPr>
        <w:t xml:space="preserve"> может быть </w:t>
      </w:r>
      <w:proofErr w:type="gramStart"/>
      <w:r w:rsidRPr="00765FBD">
        <w:rPr>
          <w:sz w:val="28"/>
          <w:szCs w:val="28"/>
        </w:rPr>
        <w:t>переработана</w:t>
      </w:r>
      <w:proofErr w:type="gramEnd"/>
      <w:r w:rsidRPr="00765FBD">
        <w:rPr>
          <w:sz w:val="28"/>
          <w:szCs w:val="28"/>
        </w:rPr>
        <w:t xml:space="preserve"> плавкой в отражательной печи. Перед плавкой  в печи осуществляют окислительный обжиг </w:t>
      </w:r>
      <w:proofErr w:type="spellStart"/>
      <w:r w:rsidRPr="00765FBD">
        <w:rPr>
          <w:sz w:val="28"/>
          <w:szCs w:val="28"/>
        </w:rPr>
        <w:t>шпейзы</w:t>
      </w:r>
      <w:proofErr w:type="spellEnd"/>
      <w:r w:rsidRPr="00765FBD">
        <w:rPr>
          <w:sz w:val="28"/>
          <w:szCs w:val="28"/>
        </w:rPr>
        <w:t xml:space="preserve">. При обжиге значительное количество мышьяка и сурьмы удаляется в газовую фазу в виде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3</w:t>
      </w:r>
      <w:r w:rsidRPr="00765FBD">
        <w:rPr>
          <w:sz w:val="28"/>
          <w:szCs w:val="28"/>
        </w:rPr>
        <w:t xml:space="preserve"> и </w:t>
      </w:r>
      <w:proofErr w:type="spellStart"/>
      <w:r w:rsidRPr="00765FBD">
        <w:rPr>
          <w:sz w:val="28"/>
          <w:szCs w:val="28"/>
          <w:lang w:val="en-US"/>
        </w:rPr>
        <w:t>Sb</w:t>
      </w:r>
      <w:proofErr w:type="spellEnd"/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3</w:t>
      </w:r>
      <w:r w:rsidRPr="00765FBD">
        <w:rPr>
          <w:sz w:val="28"/>
          <w:szCs w:val="28"/>
        </w:rPr>
        <w:t xml:space="preserve">. В качестве флюса при плавке </w:t>
      </w:r>
      <w:proofErr w:type="spellStart"/>
      <w:r w:rsidRPr="00765FBD">
        <w:rPr>
          <w:sz w:val="28"/>
          <w:szCs w:val="28"/>
        </w:rPr>
        <w:t>шпейзы</w:t>
      </w:r>
      <w:proofErr w:type="spellEnd"/>
      <w:r w:rsidRPr="00765FBD">
        <w:rPr>
          <w:sz w:val="28"/>
          <w:szCs w:val="28"/>
        </w:rPr>
        <w:t xml:space="preserve"> в отражательной печи  используют кремнезём. В процессе плавки получают черновую медь, в которую извлекаются благородные металлы. В шлак переходят железо, свинец, часть мышьяка и сурьмы.  Полученный шлак направляют на </w:t>
      </w:r>
      <w:proofErr w:type="gramStart"/>
      <w:r w:rsidRPr="00765FBD">
        <w:rPr>
          <w:sz w:val="28"/>
          <w:szCs w:val="28"/>
        </w:rPr>
        <w:t>переработку</w:t>
      </w:r>
      <w:proofErr w:type="gramEnd"/>
      <w:r w:rsidRPr="00765FBD">
        <w:rPr>
          <w:sz w:val="28"/>
          <w:szCs w:val="28"/>
        </w:rPr>
        <w:t xml:space="preserve">  на восстановительную плавку в месте с со свинцовым агломератом.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1.8. 4 Переработка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При агломерирующем обжиге и шахтной плавке свинцового агломерата с газовой фазой уносится пыль. Крупная фракция пыли улавливается в циклонах и пылевых камерах. Тонкая пыль улавливается в рукавных фильтрах и электрофильтрах. Состав грубой пыли мало отличается от состава шихты и характеризуется составом, %: 45-55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10-20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0,5-1,5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; 6-8 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; 0,1-1,5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>. Грубая пыль возвращается или на агломерацию или непосредственно на свинцовую плавку.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тонкую пыль </w:t>
      </w:r>
      <w:proofErr w:type="spellStart"/>
      <w:r w:rsidRPr="00765FBD">
        <w:rPr>
          <w:sz w:val="28"/>
          <w:szCs w:val="28"/>
        </w:rPr>
        <w:t>пререходит</w:t>
      </w:r>
      <w:proofErr w:type="spellEnd"/>
      <w:r w:rsidRPr="00765FBD">
        <w:rPr>
          <w:sz w:val="28"/>
          <w:szCs w:val="28"/>
        </w:rPr>
        <w:t xml:space="preserve"> до 70% Т</w:t>
      </w:r>
      <w:proofErr w:type="gramStart"/>
      <w:r w:rsidRPr="00765FBD">
        <w:rPr>
          <w:sz w:val="28"/>
          <w:szCs w:val="28"/>
          <w:lang w:val="en-US"/>
        </w:rPr>
        <w:t>l</w:t>
      </w:r>
      <w:proofErr w:type="gramEnd"/>
      <w:r w:rsidRPr="00765FBD">
        <w:rPr>
          <w:sz w:val="28"/>
          <w:szCs w:val="28"/>
        </w:rPr>
        <w:t xml:space="preserve">, 50-55%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 xml:space="preserve">, 40-50% </w:t>
      </w:r>
      <w:r w:rsidRPr="00765FBD">
        <w:rPr>
          <w:sz w:val="28"/>
          <w:szCs w:val="28"/>
          <w:lang w:val="en-US"/>
        </w:rPr>
        <w:t>Te</w:t>
      </w:r>
      <w:r w:rsidRPr="00765FBD">
        <w:rPr>
          <w:sz w:val="28"/>
          <w:szCs w:val="28"/>
        </w:rPr>
        <w:t xml:space="preserve">, до 25% </w:t>
      </w:r>
      <w:r w:rsidRPr="00765FBD">
        <w:rPr>
          <w:sz w:val="28"/>
          <w:szCs w:val="28"/>
          <w:lang w:val="en-US"/>
        </w:rPr>
        <w:t>In</w:t>
      </w:r>
      <w:r w:rsidRPr="00765FBD">
        <w:rPr>
          <w:sz w:val="28"/>
          <w:szCs w:val="28"/>
        </w:rPr>
        <w:t xml:space="preserve">, значительная часть кадмия и других ценных компонентов шихты. Селен концентрируется  в основном в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агломерирующего обжига,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свинцовой плавки и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процесса конвертирования. Таллий концентрируется преимущественно в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агломерации. Кадмий, цинк, индий, германий концентрируются в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шахтной плавки.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Тонкая пыль свинцового производства характеризуется составом, %: 45-60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10-20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1,6-3,5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 xml:space="preserve">; 0,2-1,0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 xml:space="preserve">; 0,05-0,2 </w:t>
      </w:r>
      <w:r w:rsidRPr="00765FBD">
        <w:rPr>
          <w:sz w:val="28"/>
          <w:szCs w:val="28"/>
          <w:lang w:val="en-US"/>
        </w:rPr>
        <w:t>Te</w:t>
      </w:r>
      <w:r w:rsidRPr="00765FBD">
        <w:rPr>
          <w:sz w:val="28"/>
          <w:szCs w:val="28"/>
        </w:rPr>
        <w:t>; 0,02-</w:t>
      </w:r>
      <w:smartTag w:uri="urn:schemas-microsoft-com:office:smarttags" w:element="metricconverter">
        <w:smartTagPr>
          <w:attr w:name="ProductID" w:val="0,06 In"/>
        </w:smartTagPr>
        <w:r w:rsidRPr="00765FBD">
          <w:rPr>
            <w:sz w:val="28"/>
            <w:szCs w:val="28"/>
          </w:rPr>
          <w:t xml:space="preserve">0,06 </w:t>
        </w:r>
        <w:r w:rsidRPr="00765FBD">
          <w:rPr>
            <w:sz w:val="28"/>
            <w:szCs w:val="28"/>
            <w:lang w:val="en-US"/>
          </w:rPr>
          <w:t>In</w:t>
        </w:r>
      </w:smartTag>
      <w:r w:rsidRPr="00765FBD">
        <w:rPr>
          <w:sz w:val="28"/>
          <w:szCs w:val="28"/>
        </w:rPr>
        <w:t xml:space="preserve">; 0,1-0,2 </w:t>
      </w:r>
      <w:proofErr w:type="spellStart"/>
      <w:r w:rsidRPr="00765FBD">
        <w:rPr>
          <w:sz w:val="28"/>
          <w:szCs w:val="28"/>
          <w:lang w:val="en-US"/>
        </w:rPr>
        <w:t>Tl</w:t>
      </w:r>
      <w:proofErr w:type="spellEnd"/>
      <w:r w:rsidRPr="00765FBD">
        <w:rPr>
          <w:sz w:val="28"/>
          <w:szCs w:val="28"/>
        </w:rPr>
        <w:t xml:space="preserve">; 0,001-0,003 </w:t>
      </w:r>
      <w:proofErr w:type="spellStart"/>
      <w:r w:rsidRPr="00765FBD">
        <w:rPr>
          <w:sz w:val="28"/>
          <w:szCs w:val="28"/>
          <w:lang w:val="en-US"/>
        </w:rPr>
        <w:t>Ge</w:t>
      </w:r>
      <w:proofErr w:type="spellEnd"/>
      <w:r w:rsidRPr="00765FBD">
        <w:rPr>
          <w:sz w:val="28"/>
          <w:szCs w:val="28"/>
        </w:rPr>
        <w:t xml:space="preserve">, 0,4-3,0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>. Кроме того в пыли концентрируется фтор и хлор. Высокое содержание мышьяка в пыли делает практически невозможным извлечение из пыли цветных и редких металлов, без предварительного его удаления из пыли.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lastRenderedPageBreak/>
        <w:t xml:space="preserve">     Переработка </w:t>
      </w:r>
      <w:proofErr w:type="gramStart"/>
      <w:r w:rsidRPr="00765FBD">
        <w:rPr>
          <w:sz w:val="28"/>
          <w:szCs w:val="28"/>
        </w:rPr>
        <w:t>тонких</w:t>
      </w:r>
      <w:proofErr w:type="gramEnd"/>
      <w:r w:rsidRPr="00765FBD">
        <w:rPr>
          <w:sz w:val="28"/>
          <w:szCs w:val="28"/>
        </w:rPr>
        <w:t xml:space="preserve">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осуществляется как гидрометаллургическими, так и пирометаллургическими способами.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Наиболее распространённым способом является многократная циркуляция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в свинцовом производстве до максимального накопления в них ценных компонентов с последующей гидрометаллургической переработкой.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Технологическая схема  переработка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с применением процесса </w:t>
      </w:r>
      <w:proofErr w:type="spellStart"/>
      <w:r w:rsidRPr="00765FBD">
        <w:rPr>
          <w:sz w:val="28"/>
          <w:szCs w:val="28"/>
        </w:rPr>
        <w:t>сульфатизации</w:t>
      </w:r>
      <w:proofErr w:type="spellEnd"/>
      <w:r w:rsidRPr="00765FBD">
        <w:rPr>
          <w:sz w:val="28"/>
          <w:szCs w:val="28"/>
        </w:rPr>
        <w:t xml:space="preserve"> их серной кислотой  с получением цинкового купороса представлена на рисунке 1.20.</w:t>
      </w: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noProof/>
          <w:sz w:val="28"/>
          <w:szCs w:val="28"/>
        </w:rPr>
        <w:drawing>
          <wp:inline distT="0" distB="0" distL="0" distR="0">
            <wp:extent cx="4486275" cy="3895725"/>
            <wp:effectExtent l="19050" t="0" r="9525" b="0"/>
            <wp:docPr id="37" name="Рисунок 37" descr="Свинец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Свинец000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FBD" w:rsidRPr="00765FBD" w:rsidRDefault="00765FBD" w:rsidP="00765FBD">
      <w:pPr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sz w:val="28"/>
          <w:szCs w:val="28"/>
        </w:rPr>
        <w:t xml:space="preserve">Рисунок 1.20 Технологическая схема переработки </w:t>
      </w:r>
      <w:proofErr w:type="gramStart"/>
      <w:r w:rsidRPr="00765FBD">
        <w:rPr>
          <w:sz w:val="28"/>
          <w:szCs w:val="28"/>
        </w:rPr>
        <w:t>свинцовых</w:t>
      </w:r>
      <w:proofErr w:type="gramEnd"/>
      <w:r w:rsidRPr="00765FBD">
        <w:rPr>
          <w:sz w:val="28"/>
          <w:szCs w:val="28"/>
        </w:rPr>
        <w:t xml:space="preserve">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 с </w:t>
      </w:r>
      <w:proofErr w:type="spellStart"/>
      <w:r w:rsidRPr="00765FBD">
        <w:rPr>
          <w:sz w:val="28"/>
          <w:szCs w:val="28"/>
        </w:rPr>
        <w:t>сульфатизацией</w:t>
      </w:r>
      <w:proofErr w:type="spellEnd"/>
      <w:r w:rsidRPr="00765FBD">
        <w:rPr>
          <w:sz w:val="28"/>
          <w:szCs w:val="28"/>
        </w:rPr>
        <w:t xml:space="preserve"> крепкой серной кислотой</w:t>
      </w:r>
    </w:p>
    <w:p w:rsidR="00765FBD" w:rsidRPr="00765FBD" w:rsidRDefault="00765FBD" w:rsidP="00765FBD">
      <w:pPr>
        <w:jc w:val="center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 этой схеме пыли подвергают грануляции на </w:t>
      </w:r>
      <w:proofErr w:type="spellStart"/>
      <w:r w:rsidRPr="00765FBD">
        <w:rPr>
          <w:sz w:val="28"/>
          <w:szCs w:val="28"/>
        </w:rPr>
        <w:t>чашевом</w:t>
      </w:r>
      <w:proofErr w:type="spellEnd"/>
      <w:r w:rsidRPr="00765FBD">
        <w:rPr>
          <w:sz w:val="28"/>
          <w:szCs w:val="28"/>
        </w:rPr>
        <w:t xml:space="preserve"> </w:t>
      </w:r>
      <w:proofErr w:type="spellStart"/>
      <w:r w:rsidRPr="00765FBD">
        <w:rPr>
          <w:sz w:val="28"/>
          <w:szCs w:val="28"/>
        </w:rPr>
        <w:t>грануляторе</w:t>
      </w:r>
      <w:proofErr w:type="spellEnd"/>
      <w:r w:rsidRPr="00765FBD">
        <w:rPr>
          <w:sz w:val="28"/>
          <w:szCs w:val="28"/>
        </w:rPr>
        <w:t xml:space="preserve">  с крепкой серной кислотой с последующей термической обработкой  гранул в печах кипящего слоя при температуре 300-400 </w:t>
      </w:r>
      <w:proofErr w:type="spellStart"/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>С</w:t>
      </w:r>
      <w:proofErr w:type="spellEnd"/>
      <w:r w:rsidRPr="00765FBD">
        <w:rPr>
          <w:sz w:val="28"/>
          <w:szCs w:val="28"/>
        </w:rPr>
        <w:t xml:space="preserve">.  При </w:t>
      </w:r>
      <w:proofErr w:type="spellStart"/>
      <w:r w:rsidRPr="00765FBD">
        <w:rPr>
          <w:sz w:val="28"/>
          <w:szCs w:val="28"/>
        </w:rPr>
        <w:t>сульфатизации</w:t>
      </w:r>
      <w:proofErr w:type="spellEnd"/>
      <w:r w:rsidRPr="00765FBD">
        <w:rPr>
          <w:sz w:val="28"/>
          <w:szCs w:val="28"/>
        </w:rPr>
        <w:t xml:space="preserve"> из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удаляется 80-85%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, 70-75%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 xml:space="preserve">, 85% </w:t>
      </w:r>
      <w:proofErr w:type="spellStart"/>
      <w:r w:rsidRPr="00765FBD">
        <w:rPr>
          <w:sz w:val="28"/>
          <w:szCs w:val="28"/>
          <w:lang w:val="en-US"/>
        </w:rPr>
        <w:t>Cl</w:t>
      </w:r>
      <w:proofErr w:type="spellEnd"/>
      <w:r w:rsidRPr="00765FBD">
        <w:rPr>
          <w:sz w:val="28"/>
          <w:szCs w:val="28"/>
        </w:rPr>
        <w:t xml:space="preserve">, 80-85% </w:t>
      </w:r>
      <w:r w:rsidRPr="00765FBD">
        <w:rPr>
          <w:sz w:val="28"/>
          <w:szCs w:val="28"/>
          <w:lang w:val="en-US"/>
        </w:rPr>
        <w:t>F</w:t>
      </w:r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</w:t>
      </w:r>
      <w:proofErr w:type="spellStart"/>
      <w:proofErr w:type="gramStart"/>
      <w:r w:rsidRPr="00765FBD">
        <w:rPr>
          <w:sz w:val="28"/>
          <w:szCs w:val="28"/>
        </w:rPr>
        <w:t>Просульфатизированные</w:t>
      </w:r>
      <w:proofErr w:type="spellEnd"/>
      <w:r w:rsidRPr="00765FBD">
        <w:rPr>
          <w:sz w:val="28"/>
          <w:szCs w:val="28"/>
        </w:rPr>
        <w:t xml:space="preserve"> гранулы поступают на водной выщелачивание, в результате которого в раствор извлекают 95-97%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, 93-95%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>, 74-93% редких металлов.</w:t>
      </w:r>
      <w:proofErr w:type="gramEnd"/>
      <w:r w:rsidRPr="00765FBD">
        <w:rPr>
          <w:sz w:val="28"/>
          <w:szCs w:val="28"/>
        </w:rPr>
        <w:t xml:space="preserve"> Остаток от водного выщелачивания сульфатного продукта  содержит около 65% цинка; 0,5% свинца; 0,2% кадмия.  </w:t>
      </w:r>
      <w:proofErr w:type="spellStart"/>
      <w:r w:rsidRPr="00765FBD">
        <w:rPr>
          <w:sz w:val="28"/>
          <w:szCs w:val="28"/>
        </w:rPr>
        <w:t>Кек</w:t>
      </w:r>
      <w:proofErr w:type="spellEnd"/>
      <w:r w:rsidRPr="00765FBD">
        <w:rPr>
          <w:sz w:val="28"/>
          <w:szCs w:val="28"/>
        </w:rPr>
        <w:t xml:space="preserve"> возвращают на </w:t>
      </w:r>
      <w:proofErr w:type="spellStart"/>
      <w:proofErr w:type="gramStart"/>
      <w:r w:rsidRPr="00765FBD">
        <w:rPr>
          <w:sz w:val="28"/>
          <w:szCs w:val="28"/>
        </w:rPr>
        <w:t>на</w:t>
      </w:r>
      <w:proofErr w:type="spellEnd"/>
      <w:proofErr w:type="gramEnd"/>
      <w:r w:rsidRPr="00765FBD">
        <w:rPr>
          <w:sz w:val="28"/>
          <w:szCs w:val="28"/>
        </w:rPr>
        <w:t xml:space="preserve"> агломерирующий обжиг свинцового концентрата.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Из растворов от выщелачивания медь и кадмий извлекают методом цементации.  В качестве </w:t>
      </w:r>
      <w:proofErr w:type="spellStart"/>
      <w:r w:rsidRPr="00765FBD">
        <w:rPr>
          <w:sz w:val="28"/>
          <w:szCs w:val="28"/>
        </w:rPr>
        <w:t>цементатора</w:t>
      </w:r>
      <w:proofErr w:type="spellEnd"/>
      <w:r w:rsidRPr="00765FBD">
        <w:rPr>
          <w:sz w:val="28"/>
          <w:szCs w:val="28"/>
        </w:rPr>
        <w:t xml:space="preserve"> используется цинковая пыль. Процесс цементации основан на протекании реакций</w:t>
      </w:r>
      <w:r w:rsidRPr="00765FBD">
        <w:rPr>
          <w:sz w:val="28"/>
          <w:szCs w:val="28"/>
        </w:rPr>
        <w:br/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  <w:lang w:val="es-ES"/>
        </w:rPr>
        <w:t xml:space="preserve">                                     Zn + CuSO</w:t>
      </w:r>
      <w:r w:rsidRPr="00765FBD">
        <w:rPr>
          <w:sz w:val="28"/>
          <w:szCs w:val="28"/>
          <w:vertAlign w:val="subscript"/>
          <w:lang w:val="es-ES"/>
        </w:rPr>
        <w:t>4</w:t>
      </w:r>
      <w:r w:rsidRPr="00765FBD">
        <w:rPr>
          <w:sz w:val="28"/>
          <w:szCs w:val="28"/>
          <w:lang w:val="es-ES"/>
        </w:rPr>
        <w:t xml:space="preserve"> = ZnSO</w:t>
      </w:r>
      <w:r w:rsidRPr="00765FBD">
        <w:rPr>
          <w:sz w:val="28"/>
          <w:szCs w:val="28"/>
          <w:vertAlign w:val="subscript"/>
          <w:lang w:val="es-ES"/>
        </w:rPr>
        <w:t xml:space="preserve">4 </w:t>
      </w:r>
      <w:r w:rsidRPr="00765FBD">
        <w:rPr>
          <w:sz w:val="28"/>
          <w:szCs w:val="28"/>
          <w:lang w:val="es-ES"/>
        </w:rPr>
        <w:t xml:space="preserve"> + Cu                                   (1.158)</w:t>
      </w:r>
    </w:p>
    <w:p w:rsidR="00765FBD" w:rsidRPr="00765FBD" w:rsidRDefault="00765FBD" w:rsidP="00765FBD">
      <w:pPr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  <w:lang w:val="es-ES"/>
        </w:rPr>
        <w:t xml:space="preserve">                                     Zn + CdSO</w:t>
      </w:r>
      <w:r w:rsidRPr="00765FBD">
        <w:rPr>
          <w:sz w:val="28"/>
          <w:szCs w:val="28"/>
          <w:vertAlign w:val="subscript"/>
          <w:lang w:val="es-ES"/>
        </w:rPr>
        <w:t>4</w:t>
      </w:r>
      <w:r w:rsidRPr="00765FBD">
        <w:rPr>
          <w:sz w:val="28"/>
          <w:szCs w:val="28"/>
          <w:lang w:val="es-ES"/>
        </w:rPr>
        <w:t xml:space="preserve"> = ZnSO</w:t>
      </w:r>
      <w:r w:rsidRPr="00765FBD">
        <w:rPr>
          <w:sz w:val="28"/>
          <w:szCs w:val="28"/>
          <w:vertAlign w:val="subscript"/>
          <w:lang w:val="es-ES"/>
        </w:rPr>
        <w:t xml:space="preserve">4 </w:t>
      </w:r>
      <w:r w:rsidRPr="00765FBD">
        <w:rPr>
          <w:sz w:val="28"/>
          <w:szCs w:val="28"/>
          <w:lang w:val="es-ES"/>
        </w:rPr>
        <w:t xml:space="preserve"> + Cd                                   (1.159)</w:t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proofErr w:type="gramStart"/>
      <w:r w:rsidRPr="00765FBD">
        <w:rPr>
          <w:sz w:val="28"/>
          <w:szCs w:val="28"/>
        </w:rPr>
        <w:t>Полученный</w:t>
      </w:r>
      <w:proofErr w:type="gramEnd"/>
      <w:r w:rsidRPr="00765FBD">
        <w:rPr>
          <w:sz w:val="28"/>
          <w:szCs w:val="28"/>
        </w:rPr>
        <w:t xml:space="preserve"> медно-кадмиевый </w:t>
      </w:r>
      <w:proofErr w:type="spellStart"/>
      <w:r w:rsidRPr="00765FBD">
        <w:rPr>
          <w:sz w:val="28"/>
          <w:szCs w:val="28"/>
        </w:rPr>
        <w:t>кек</w:t>
      </w:r>
      <w:proofErr w:type="spellEnd"/>
      <w:r w:rsidRPr="00765FBD">
        <w:rPr>
          <w:sz w:val="28"/>
          <w:szCs w:val="28"/>
        </w:rPr>
        <w:t xml:space="preserve"> направляют на извлечение меди и кадмия.       Индий и таллий из раствора извлекают экстракцией.       Цинковый раствор упаривают до сухого цинкового купороса.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Переработка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с использованием </w:t>
      </w:r>
      <w:proofErr w:type="spellStart"/>
      <w:r w:rsidRPr="00765FBD">
        <w:rPr>
          <w:sz w:val="28"/>
          <w:szCs w:val="28"/>
        </w:rPr>
        <w:t>сульфатизации</w:t>
      </w:r>
      <w:proofErr w:type="spellEnd"/>
      <w:r w:rsidRPr="00765FBD">
        <w:rPr>
          <w:sz w:val="28"/>
          <w:szCs w:val="28"/>
        </w:rPr>
        <w:t xml:space="preserve"> концентрированной серной кислотой  обеспечивает комплексное извлечение ценных компонентов с одновременным выводом вредных примесей из процесса.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Недостатком метода является большой безвозвратный расход серной кислоты, низкое извлечение селена, получение цинка в виде сульфата и не решение экологических проблем.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Переработка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может быть  осуществлена электротермическим способом. По этому методу пыль смешивается с сульфатом натрия и коксом и плавится в электропечи при температуре 900-1000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С. В процессе плавки сульфат натрия восстанавливается до сульфида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</w:t>
      </w:r>
      <w:r w:rsidRPr="00765FBD">
        <w:rPr>
          <w:sz w:val="28"/>
          <w:szCs w:val="28"/>
          <w:lang w:val="en-US"/>
        </w:rPr>
        <w:t>Na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4</w:t>
      </w:r>
      <w:r w:rsidRPr="00765FBD">
        <w:rPr>
          <w:sz w:val="28"/>
          <w:szCs w:val="28"/>
        </w:rPr>
        <w:t xml:space="preserve"> + </w:t>
      </w:r>
      <w:smartTag w:uri="urn:schemas-microsoft-com:office:smarttags" w:element="metricconverter">
        <w:smartTagPr>
          <w:attr w:name="ProductID" w:val="4C"/>
        </w:smartTagPr>
        <w:r w:rsidRPr="00765FBD">
          <w:rPr>
            <w:sz w:val="28"/>
            <w:szCs w:val="28"/>
          </w:rPr>
          <w:t>4</w:t>
        </w:r>
        <w:r w:rsidRPr="00765FBD">
          <w:rPr>
            <w:sz w:val="28"/>
            <w:szCs w:val="28"/>
            <w:lang w:val="en-US"/>
          </w:rPr>
          <w:t>C</w:t>
        </w:r>
      </w:smartTag>
      <w:r w:rsidRPr="00765FBD">
        <w:rPr>
          <w:sz w:val="28"/>
          <w:szCs w:val="28"/>
        </w:rPr>
        <w:t xml:space="preserve"> = </w:t>
      </w:r>
      <w:r w:rsidRPr="00765FBD">
        <w:rPr>
          <w:sz w:val="28"/>
          <w:szCs w:val="28"/>
          <w:lang w:val="en-US"/>
        </w:rPr>
        <w:t>Na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+ 4</w:t>
      </w:r>
      <w:r w:rsidRPr="00765FBD">
        <w:rPr>
          <w:sz w:val="28"/>
          <w:szCs w:val="28"/>
          <w:lang w:val="en-US"/>
        </w:rPr>
        <w:t>CO</w:t>
      </w:r>
      <w:r w:rsidRPr="00765FBD">
        <w:rPr>
          <w:sz w:val="28"/>
          <w:szCs w:val="28"/>
        </w:rPr>
        <w:t xml:space="preserve">                                (1.160)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Сульфид натрия реагирует с оксидом цинка  по реакции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</w:t>
      </w:r>
      <w:proofErr w:type="spellStart"/>
      <w:r w:rsidRPr="00765FBD">
        <w:rPr>
          <w:sz w:val="28"/>
          <w:szCs w:val="28"/>
          <w:lang w:val="en-US"/>
        </w:rPr>
        <w:t>ZnO</w:t>
      </w:r>
      <w:proofErr w:type="spell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Na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= </w:t>
      </w:r>
      <w:r w:rsidRPr="00765FBD">
        <w:rPr>
          <w:sz w:val="28"/>
          <w:szCs w:val="28"/>
          <w:lang w:val="en-US"/>
        </w:rPr>
        <w:t>Na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ZnS</w:t>
      </w:r>
      <w:proofErr w:type="spellEnd"/>
      <w:r w:rsidRPr="00765FBD">
        <w:rPr>
          <w:sz w:val="28"/>
          <w:szCs w:val="28"/>
        </w:rPr>
        <w:t xml:space="preserve">                                   (1.161)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Сульфиды натрия и цинка образуют штейновый расплав.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Соединения свинца, присутствующие в пыли, восстанавливаются до металла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</w:rPr>
        <w:t xml:space="preserve">                                          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  <w:lang w:val="en-US"/>
        </w:rPr>
        <w:t xml:space="preserve"> + C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                    (1.162)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PbO·SiO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                               (1.163)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r w:rsidRPr="00765FBD">
        <w:rPr>
          <w:sz w:val="28"/>
          <w:szCs w:val="28"/>
        </w:rPr>
        <w:t xml:space="preserve">Кадмий при плавке переходит в возгоны.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Жидкими продуктами плавки являются металлический свинец, кадмиевые возгоны, натриевый </w:t>
      </w:r>
      <w:proofErr w:type="spellStart"/>
      <w:r w:rsidRPr="00765FBD">
        <w:rPr>
          <w:sz w:val="28"/>
          <w:szCs w:val="28"/>
        </w:rPr>
        <w:t>штейн</w:t>
      </w:r>
      <w:proofErr w:type="gramStart"/>
      <w:r w:rsidRPr="00765FBD">
        <w:rPr>
          <w:sz w:val="28"/>
          <w:szCs w:val="28"/>
        </w:rPr>
        <w:t>о</w:t>
      </w:r>
      <w:proofErr w:type="spellEnd"/>
      <w:r w:rsidRPr="00765FBD">
        <w:rPr>
          <w:sz w:val="28"/>
          <w:szCs w:val="28"/>
        </w:rPr>
        <w:t>-</w:t>
      </w:r>
      <w:proofErr w:type="gramEnd"/>
      <w:r w:rsidRPr="00765FBD">
        <w:rPr>
          <w:sz w:val="28"/>
          <w:szCs w:val="28"/>
        </w:rPr>
        <w:t xml:space="preserve"> шлаковый расплав. Металлический свинец направляют на рафинирование, кадмиевые возгоны на гидрометаллургическую переработку, а </w:t>
      </w:r>
      <w:proofErr w:type="spellStart"/>
      <w:r w:rsidRPr="00765FBD">
        <w:rPr>
          <w:sz w:val="28"/>
          <w:szCs w:val="28"/>
        </w:rPr>
        <w:t>штейно-шлаковый</w:t>
      </w:r>
      <w:proofErr w:type="spellEnd"/>
      <w:r w:rsidRPr="00765FBD">
        <w:rPr>
          <w:sz w:val="28"/>
          <w:szCs w:val="28"/>
        </w:rPr>
        <w:t xml:space="preserve"> расплав измельчают в струе воды и выщелачивают. В результате получают сульфидный цинковый концентрат и раствор, содержащий селен, теллур и индий.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Достоинством электротермического способа является высокое извлечение свинца в металл (96%), кадмия в возгоны (96%) и затем в металл  (92,5%), а также высокое извлечение цинка в концентрат (90%).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073A99" w:rsidRPr="00765FBD" w:rsidRDefault="00073A99">
      <w:pPr>
        <w:rPr>
          <w:sz w:val="28"/>
          <w:szCs w:val="28"/>
        </w:rPr>
      </w:pPr>
    </w:p>
    <w:sectPr w:rsidR="00073A99" w:rsidRPr="00765FBD" w:rsidSect="00071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5FBD"/>
    <w:rsid w:val="0001363B"/>
    <w:rsid w:val="00071B1C"/>
    <w:rsid w:val="00073A99"/>
    <w:rsid w:val="001152B1"/>
    <w:rsid w:val="00290A06"/>
    <w:rsid w:val="00464AEA"/>
    <w:rsid w:val="00765FBD"/>
    <w:rsid w:val="00B431A0"/>
    <w:rsid w:val="00E21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F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65FB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5FB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65F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FB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3018</Words>
  <Characters>17206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2021-11-14T12:56:00Z</dcterms:created>
  <dcterms:modified xsi:type="dcterms:W3CDTF">2021-11-23T17:37:00Z</dcterms:modified>
</cp:coreProperties>
</file>